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keepNext w:val="1"/>
        <w:widowControl w:val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nl-NL"/>
        </w:rPr>
        <w:t>Volkstuinvereniging Gemeente Veere</w:t>
      </w:r>
    </w:p>
    <w:p>
      <w:pPr>
        <w:pStyle w:val="Normal.0"/>
        <w:keepNext w:val="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Inschrijfnummer KVK: 67354246</w:t>
        <w:tab/>
        <w:tab/>
        <w:tab/>
        <w:tab/>
        <w:tab/>
        <w:tab/>
        <w:t>Administratie tuinen: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IBAN: NL21 RBRB 0944400191</w:t>
        <w:tab/>
        <w:tab/>
        <w:tab/>
        <w:tab/>
        <w:tab/>
        <w:tab/>
        <w:t>Huub van der Laan</w:t>
      </w:r>
    </w:p>
    <w:p>
      <w:pPr>
        <w:pStyle w:val="Normal.0"/>
        <w:ind w:left="6372"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Schulenburg 26</w:t>
      </w:r>
    </w:p>
    <w:p>
      <w:pPr>
        <w:pStyle w:val="Normal.0"/>
        <w:ind w:left="6372" w:firstLine="708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nl-NL"/>
        </w:rPr>
        <w:t>4356GT Oostkapelle</w:t>
      </w:r>
    </w:p>
    <w:p>
      <w:pPr>
        <w:pStyle w:val="Normal.0"/>
        <w:keepNext w:val="1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nl-NL"/>
        </w:rPr>
        <w:t>Aanmeldingsformulier</w:t>
      </w:r>
    </w:p>
    <w:p>
      <w:pPr>
        <w:pStyle w:val="Normal.0"/>
        <w:keepNext w:val="1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keepNext w:val="1"/>
        <w:widowControl w:val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Om u aan te melden als belangstellende voor </w:t>
      </w:r>
      <w:r>
        <w:rPr>
          <w:rFonts w:ascii="Arial" w:hAnsi="Arial" w:hint="default"/>
          <w:sz w:val="22"/>
          <w:szCs w:val="22"/>
          <w:rtl w:val="0"/>
          <w:lang w:val="nl-NL"/>
        </w:rPr>
        <w:t>éé</w:t>
      </w:r>
      <w:r>
        <w:rPr>
          <w:rFonts w:ascii="Arial" w:hAnsi="Arial"/>
          <w:sz w:val="22"/>
          <w:szCs w:val="22"/>
          <w:rtl w:val="0"/>
          <w:lang w:val="nl-NL"/>
        </w:rPr>
        <w:t xml:space="preserve">n van de volkstuinen van de Volkstuinvereniging gemeente Veere kunt u dit formulier invullen, ondertekenen en opsturen naar de administrateur van onze tuinen. Na verwerking van uw aanmeldingsformulier ontvangt u van ons een antwoord over de mogelijkheden voor het huren van een tuin op het door u gewenste complex. </w:t>
      </w:r>
    </w:p>
    <w:p>
      <w:pPr>
        <w:pStyle w:val="Normal.0"/>
        <w:keepNext w:val="1"/>
        <w:widowControl w:val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widowControl w:val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Mocht er een wachtlijst zijn op het complex waar u wilt tuinieren, dan wordt u direct na uw aanmelding op deze wachtlijst geplaatst. Als er een tuin voor u vrijkomt, neemt de terreinco</w:t>
      </w:r>
      <w:r>
        <w:rPr>
          <w:rFonts w:ascii="Arial" w:hAnsi="Arial" w:hint="default"/>
          <w:sz w:val="22"/>
          <w:szCs w:val="22"/>
          <w:rtl w:val="0"/>
          <w:lang w:val="nl-NL"/>
        </w:rPr>
        <w:t>ö</w:t>
      </w:r>
      <w:r>
        <w:rPr>
          <w:rFonts w:ascii="Arial" w:hAnsi="Arial"/>
          <w:sz w:val="22"/>
          <w:szCs w:val="22"/>
          <w:rtl w:val="0"/>
          <w:lang w:val="nl-NL"/>
        </w:rPr>
        <w:t>rdinator van het betreffende complex contact met u op.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Naam:</w:t>
        <w:tab/>
        <w:tab/>
        <w:tab/>
        <w:tab/>
        <w:t xml:space="preserve">..................................................................................  </w:t>
        <w:tab/>
        <w:t>m / v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Geboortedatum:</w:t>
        <w:tab/>
        <w:tab/>
        <w:t>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Adres:</w:t>
        <w:tab/>
        <w:tab/>
        <w:tab/>
        <w:tab/>
        <w:t>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Postcode en woonplaats:</w:t>
        <w:tab/>
        <w:t>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Telefoonnummer:</w:t>
        <w:tab/>
        <w:tab/>
        <w:t>..................................................................................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E-mailadres:</w:t>
        <w:tab/>
        <w:tab/>
        <w:tab/>
        <w:t xml:space="preserve">..................................................................................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Voorkeur voor een tuin op het complex: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Aagtekerke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Biggekerke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Grijpskerke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Koudekerke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Meliskerke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Oostkapelle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Veere, Mijnsherenstraat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Veere, Zanddijk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Vrouwenpolder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nl-NL"/>
        </w:rPr>
      </w:pPr>
      <w:r>
        <w:rPr>
          <w:rFonts w:ascii="Arial" w:hAnsi="Arial"/>
          <w:sz w:val="22"/>
          <w:szCs w:val="22"/>
          <w:rtl w:val="0"/>
          <w:lang w:val="nl-NL"/>
        </w:rPr>
        <w:t>Westkapelle</w:t>
      </w:r>
    </w:p>
    <w:p>
      <w:pPr>
        <w:pStyle w:val="List Paragraph"/>
        <w:ind w:left="144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Handtekening aanvrager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.........................................</w:t>
      </w:r>
    </w:p>
    <w:p>
      <w:pPr>
        <w:pStyle w:val="Normal.0"/>
        <w:keepNext w:val="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nl-NL"/>
        </w:rPr>
        <w:t>Kosten (prijzen voor 2019)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De huurprijs van een volkstuin bedraagt </w:t>
      </w:r>
      <w:r>
        <w:rPr>
          <w:rFonts w:ascii="Arial" w:hAnsi="Arial" w:hint="default"/>
          <w:sz w:val="22"/>
          <w:szCs w:val="22"/>
          <w:rtl w:val="0"/>
          <w:lang w:val="nl-NL"/>
        </w:rPr>
        <w:t xml:space="preserve">€ </w:t>
      </w:r>
      <w:r>
        <w:rPr>
          <w:rFonts w:ascii="Arial" w:hAnsi="Arial"/>
          <w:sz w:val="22"/>
          <w:szCs w:val="22"/>
          <w:rtl w:val="0"/>
          <w:lang w:val="nl-NL"/>
        </w:rPr>
        <w:t xml:space="preserve">0,25 per m2. Bij ondertekening van het huurcontract  wordt een waarborgsom gevraagd van </w:t>
      </w:r>
      <w:r>
        <w:rPr>
          <w:rFonts w:ascii="Arial" w:hAnsi="Arial" w:hint="default"/>
          <w:sz w:val="22"/>
          <w:szCs w:val="22"/>
          <w:rtl w:val="0"/>
          <w:lang w:val="nl-NL"/>
        </w:rPr>
        <w:t xml:space="preserve">€ </w:t>
      </w:r>
      <w:r>
        <w:rPr>
          <w:rFonts w:ascii="Arial" w:hAnsi="Arial"/>
          <w:sz w:val="22"/>
          <w:szCs w:val="22"/>
          <w:rtl w:val="0"/>
          <w:lang w:val="nl-NL"/>
        </w:rPr>
        <w:t xml:space="preserve">50,-. In het huishoudelijk reglement  staat de motivering van deze waarborgsom. </w:t>
      </w:r>
    </w:p>
    <w:p>
      <w:pPr>
        <w:pStyle w:val="Normal.0"/>
        <w:jc w:val="both"/>
      </w:pPr>
      <w:r>
        <w:rPr>
          <w:rFonts w:ascii="Arial" w:hAnsi="Arial"/>
          <w:sz w:val="22"/>
          <w:szCs w:val="22"/>
          <w:rtl w:val="0"/>
          <w:lang w:val="nl-NL"/>
        </w:rPr>
        <w:t xml:space="preserve">Enkele complexen hebben een watervoorziening. Hiervoor betaalt u </w:t>
      </w:r>
      <w:r>
        <w:rPr>
          <w:rFonts w:ascii="Arial" w:hAnsi="Arial" w:hint="default"/>
          <w:sz w:val="22"/>
          <w:szCs w:val="22"/>
          <w:rtl w:val="0"/>
          <w:lang w:val="nl-NL"/>
        </w:rPr>
        <w:t>€</w:t>
      </w:r>
      <w:r>
        <w:rPr>
          <w:rFonts w:ascii="Arial" w:hAnsi="Arial"/>
          <w:sz w:val="22"/>
          <w:szCs w:val="22"/>
          <w:rtl w:val="0"/>
          <w:lang w:val="nl-NL"/>
        </w:rPr>
        <w:t xml:space="preserve">9,- per jaar per tuin. </w:t>
      </w:r>
    </w:p>
    <w:sectPr>
      <w:headerReference w:type="default" r:id="rId4"/>
      <w:footerReference w:type="default" r:id="rId5"/>
      <w:pgSz w:w="12240" w:h="15840" w:orient="portrait"/>
      <w:pgMar w:top="1134" w:right="1610" w:bottom="170" w:left="1134" w:header="709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